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1D5" w:rsidRDefault="008A31D5" w:rsidP="008A31D5">
      <w:pPr>
        <w:keepNext/>
        <w:tabs>
          <w:tab w:val="num" w:pos="0"/>
        </w:tabs>
        <w:suppressAutoHyphens/>
        <w:spacing w:after="0" w:line="240" w:lineRule="auto"/>
        <w:jc w:val="center"/>
        <w:outlineLvl w:val="2"/>
        <w:rPr>
          <w:rFonts w:ascii="Times New Roman" w:eastAsia="Times New Roman" w:hAnsi="Times New Roman" w:cs="Times New Roman"/>
          <w:b/>
          <w:bCs/>
          <w:sz w:val="24"/>
          <w:szCs w:val="20"/>
          <w:lang w:eastAsia="ar-SA"/>
        </w:rPr>
      </w:pPr>
    </w:p>
    <w:p w:rsidR="008A31D5" w:rsidRDefault="008A31D5" w:rsidP="008A31D5">
      <w:pPr>
        <w:keepNext/>
        <w:tabs>
          <w:tab w:val="num" w:pos="0"/>
        </w:tabs>
        <w:suppressAutoHyphens/>
        <w:spacing w:after="0" w:line="240" w:lineRule="auto"/>
        <w:jc w:val="center"/>
        <w:outlineLvl w:val="2"/>
        <w:rPr>
          <w:rFonts w:ascii="Times New Roman" w:eastAsia="Times New Roman" w:hAnsi="Times New Roman" w:cs="Times New Roman"/>
          <w:b/>
          <w:bCs/>
          <w:sz w:val="24"/>
          <w:szCs w:val="20"/>
          <w:lang w:eastAsia="ar-SA"/>
        </w:rPr>
      </w:pPr>
      <w:r>
        <w:rPr>
          <w:rFonts w:ascii="Times New Roman" w:eastAsia="Times New Roman" w:hAnsi="Times New Roman" w:cs="Times New Roman"/>
          <w:b/>
          <w:bCs/>
          <w:sz w:val="24"/>
          <w:szCs w:val="20"/>
          <w:lang w:eastAsia="ar-SA"/>
        </w:rPr>
        <w:t>PROPOZÍCIE</w:t>
      </w:r>
    </w:p>
    <w:p w:rsidR="008A31D5" w:rsidRDefault="008A31D5" w:rsidP="008A31D5">
      <w:pPr>
        <w:suppressAutoHyphens/>
        <w:spacing w:after="0" w:line="240" w:lineRule="auto"/>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4"/>
          <w:szCs w:val="20"/>
          <w:lang w:eastAsia="ar-SA"/>
        </w:rPr>
        <w:t>XXV</w:t>
      </w:r>
      <w:r w:rsidR="009874A8">
        <w:rPr>
          <w:rFonts w:ascii="Times New Roman" w:eastAsia="Times New Roman" w:hAnsi="Times New Roman" w:cs="Times New Roman"/>
          <w:sz w:val="24"/>
          <w:szCs w:val="20"/>
          <w:lang w:eastAsia="ar-SA"/>
        </w:rPr>
        <w:t>I</w:t>
      </w:r>
      <w:bookmarkStart w:id="0" w:name="_GoBack"/>
      <w:bookmarkEnd w:id="0"/>
      <w:r>
        <w:rPr>
          <w:rFonts w:ascii="Times New Roman" w:eastAsia="Times New Roman" w:hAnsi="Times New Roman" w:cs="Times New Roman"/>
          <w:sz w:val="24"/>
          <w:szCs w:val="20"/>
          <w:lang w:eastAsia="ar-SA"/>
        </w:rPr>
        <w:t>. ročníka súťaže v umeleckom prednese pôvodnej slovenskej prózy</w:t>
      </w:r>
    </w:p>
    <w:p w:rsidR="008A31D5" w:rsidRDefault="008A31D5" w:rsidP="008A31D5">
      <w:pPr>
        <w:suppressAutoHyphens/>
        <w:spacing w:after="0" w:line="240" w:lineRule="auto"/>
        <w:jc w:val="center"/>
        <w:rPr>
          <w:rFonts w:ascii="Times New Roman" w:eastAsia="Times New Roman" w:hAnsi="Times New Roman" w:cs="Times New Roman"/>
          <w:sz w:val="20"/>
          <w:szCs w:val="20"/>
          <w:lang w:eastAsia="ar-SA"/>
        </w:rPr>
      </w:pPr>
      <w:r>
        <w:rPr>
          <w:noProof/>
          <w:lang w:eastAsia="sk-SK"/>
        </w:rPr>
        <mc:AlternateContent>
          <mc:Choice Requires="wps">
            <w:drawing>
              <wp:anchor distT="0" distB="0" distL="114935" distR="114935" simplePos="0" relativeHeight="251659264" behindDoc="0" locked="0" layoutInCell="1" allowOverlap="1">
                <wp:simplePos x="0" y="0"/>
                <wp:positionH relativeFrom="column">
                  <wp:posOffset>619125</wp:posOffset>
                </wp:positionH>
                <wp:positionV relativeFrom="paragraph">
                  <wp:posOffset>198755</wp:posOffset>
                </wp:positionV>
                <wp:extent cx="2200275" cy="3031490"/>
                <wp:effectExtent l="0" t="0" r="9525"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3031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1D5" w:rsidRDefault="008A31D5" w:rsidP="008A31D5">
                            <w:r>
                              <w:rPr>
                                <w:noProof/>
                                <w:sz w:val="20"/>
                                <w:szCs w:val="20"/>
                                <w:lang w:eastAsia="sk-SK"/>
                              </w:rPr>
                              <w:drawing>
                                <wp:inline distT="0" distB="0" distL="0" distR="0">
                                  <wp:extent cx="2209800" cy="30384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3038475"/>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3" o:spid="_x0000_s1026" type="#_x0000_t202" style="position:absolute;left:0;text-align:left;margin-left:48.75pt;margin-top:15.65pt;width:173.25pt;height:238.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ldphQIAAAUFAAAOAAAAZHJzL2Uyb0RvYy54bWysVNtu1DAQfUfiHyy/b3PZbLuJmq1oyyKk&#10;cpFaPsCbOBsLx2Ns7yYF8UF8Bz/G2NlsSwEJIfLgjO3x8cycMz6/GDpJ9txYAaqkyUlMCVcV1EJt&#10;S/rhbj1bUmIdUzWToHhJ77mlF6vnz857XfAUWpA1NwRBlC16XdLWOV1Eka1a3jF7Apor3GzAdMzh&#10;1Gyj2rAe0TsZpXF8GvVgam2g4tbi6vW4SVcBv2l45d41jeWOyJJibC6MJowbP0arc1ZsDdOtqA5h&#10;sH+IomNC4aVHqGvmGNkZ8QtUJyoDFhp3UkEXQdOIioccMJskfpLNbcs0D7lgcaw+lsn+P9jq7f69&#10;IaIu6ZwSxTqk6I4PDvbfvxENkpO5L1GvbYGetxp93XAJA1Id0rX6BqqPlii4apna8hfGQN9yVmOI&#10;iT8ZPTo64lgPsunfQI13sZ2DADQ0pvP1w4oQREeq7o/0YDykwsUUCU/PFpRUuDeP50mWBwIjVkzH&#10;tbHuFYeOeKOkBvkP8Gx/Y50PhxWTi7/NghT1WkgZJma7uZKG7BlqZR2+kMETN6m8swJ/bEQcVzBK&#10;vMPv+XgD91/yJM3iyzSfrU+XZ7NsnS1m+Vm8nMVJfpmfxlmeXa+/+gCTrGhFXXN1IxSfdJhkf8fz&#10;oSNGBQUlkr6k+SJdjBz9Mck4fL9LshMO21KKrqTLoxMrPLMvVY1ps8IxIUc7+jn8UGWswfQPVQk6&#10;8NSPInDDZkAUL44N1PeoCAPIF9KObwkaLZjPlPTYlyW1n3bMcErka4Wq8k08GWYyNpPBVIVHS+oo&#10;Gc0rNzb7ThuxbRF51K2CF6i8RgRNPERx0Cv2Wgj+8C74Zn48D14Pr9fqBwAAAP//AwBQSwMEFAAG&#10;AAgAAAAhAOw/GkPgAAAACQEAAA8AAABkcnMvZG93bnJldi54bWxMj0tPwzAQhO9I/Adrkbgg6rRN&#10;XyFOBS29waEP9byNTRIRr6PYadJ/z3KC42hGM9+k68HW4mpaXzlSMB5FIAzlTldUKDgdd89LED4g&#10;aawdGQU342Gd3d+lmGjX095cD6EQXEI+QQVlCE0ipc9LY9GPXGOIvS/XWgws20LqFnsut7WcRNFc&#10;WqyIF0pszKY0+fehswrm27br97R52p7eP/CzKSbnt9tZqceH4fUFRDBD+AvDLz6jQ8ZMF9eR9qJW&#10;sFrMOKlgOp6CYD+OY/52UTCLlguQWSr/P8h+AAAA//8DAFBLAQItABQABgAIAAAAIQC2gziS/gAA&#10;AOEBAAATAAAAAAAAAAAAAAAAAAAAAABbQ29udGVudF9UeXBlc10ueG1sUEsBAi0AFAAGAAgAAAAh&#10;ADj9If/WAAAAlAEAAAsAAAAAAAAAAAAAAAAALwEAAF9yZWxzLy5yZWxzUEsBAi0AFAAGAAgAAAAh&#10;ACgqV2mFAgAABQUAAA4AAAAAAAAAAAAAAAAALgIAAGRycy9lMm9Eb2MueG1sUEsBAi0AFAAGAAgA&#10;AAAhAOw/GkPgAAAACQEAAA8AAAAAAAAAAAAAAAAA3wQAAGRycy9kb3ducmV2LnhtbFBLBQYAAAAA&#10;BAAEAPMAAADsBQAAAAA=&#10;" stroked="f">
                <v:textbox inset="0,0,0,0">
                  <w:txbxContent>
                    <w:p w:rsidR="008A31D5" w:rsidRDefault="008A31D5" w:rsidP="008A31D5">
                      <w:r>
                        <w:rPr>
                          <w:noProof/>
                          <w:sz w:val="20"/>
                          <w:szCs w:val="20"/>
                          <w:lang w:eastAsia="sk-SK"/>
                        </w:rPr>
                        <w:drawing>
                          <wp:inline distT="0" distB="0" distL="0" distR="0">
                            <wp:extent cx="2209800" cy="30384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3038475"/>
                                    </a:xfrm>
                                    <a:prstGeom prst="rect">
                                      <a:avLst/>
                                    </a:prstGeom>
                                    <a:solidFill>
                                      <a:srgbClr val="FFFFFF"/>
                                    </a:solidFill>
                                    <a:ln>
                                      <a:noFill/>
                                    </a:ln>
                                  </pic:spPr>
                                </pic:pic>
                              </a:graphicData>
                            </a:graphic>
                          </wp:inline>
                        </w:drawing>
                      </w:r>
                    </w:p>
                  </w:txbxContent>
                </v:textbox>
              </v:shape>
            </w:pict>
          </mc:Fallback>
        </mc:AlternateContent>
      </w:r>
    </w:p>
    <w:p w:rsidR="008A31D5" w:rsidRDefault="008A31D5" w:rsidP="008A31D5"/>
    <w:p w:rsidR="008A31D5" w:rsidRDefault="008A31D5" w:rsidP="008A31D5"/>
    <w:p w:rsidR="008A31D5" w:rsidRDefault="008A31D5" w:rsidP="008A31D5"/>
    <w:p w:rsidR="008A31D5" w:rsidRDefault="008A31D5" w:rsidP="008A31D5"/>
    <w:p w:rsidR="008A31D5" w:rsidRDefault="008A31D5" w:rsidP="008A31D5"/>
    <w:p w:rsidR="008A31D5" w:rsidRDefault="008A31D5" w:rsidP="008A31D5"/>
    <w:p w:rsidR="008A31D5" w:rsidRDefault="008A31D5" w:rsidP="008A31D5"/>
    <w:p w:rsidR="008A31D5" w:rsidRDefault="008A31D5" w:rsidP="008A31D5"/>
    <w:p w:rsidR="008A31D5" w:rsidRDefault="008A31D5" w:rsidP="008A31D5"/>
    <w:p w:rsidR="008A31D5" w:rsidRDefault="008A31D5" w:rsidP="008A31D5"/>
    <w:p w:rsidR="008A31D5" w:rsidRDefault="008A31D5" w:rsidP="008A31D5"/>
    <w:p w:rsidR="008A31D5" w:rsidRDefault="008A31D5" w:rsidP="008A31D5">
      <w:pPr>
        <w:keepNext/>
        <w:tabs>
          <w:tab w:val="num" w:pos="0"/>
        </w:tabs>
        <w:suppressAutoHyphens/>
        <w:spacing w:after="0" w:line="240" w:lineRule="auto"/>
        <w:jc w:val="center"/>
        <w:outlineLvl w:val="1"/>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TIMRAVINA STUDNIČKA</w:t>
      </w:r>
      <w:r>
        <w:rPr>
          <w:rFonts w:ascii="Times New Roman" w:eastAsia="Times New Roman" w:hAnsi="Times New Roman" w:cs="Times New Roman"/>
          <w:b/>
          <w:bCs/>
          <w:sz w:val="28"/>
          <w:szCs w:val="28"/>
          <w:lang w:eastAsia="ar-SA"/>
        </w:rPr>
        <w:br/>
      </w:r>
    </w:p>
    <w:p w:rsidR="008A31D5" w:rsidRDefault="008A31D5" w:rsidP="008A31D5">
      <w:pPr>
        <w:keepNext/>
        <w:tabs>
          <w:tab w:val="num" w:pos="0"/>
        </w:tabs>
        <w:suppressAutoHyphens/>
        <w:spacing w:after="0" w:line="240" w:lineRule="auto"/>
        <w:jc w:val="center"/>
        <w:outlineLvl w:val="1"/>
        <w:rPr>
          <w:rFonts w:ascii="Times New Roman" w:eastAsia="Times New Roman" w:hAnsi="Times New Roman" w:cs="Times New Roman"/>
          <w:bCs/>
          <w:color w:val="1F497D"/>
          <w:sz w:val="28"/>
          <w:szCs w:val="20"/>
          <w:lang w:eastAsia="ar-SA"/>
        </w:rPr>
      </w:pPr>
      <w:r>
        <w:rPr>
          <w:rFonts w:ascii="Times New Roman" w:eastAsia="Times New Roman" w:hAnsi="Times New Roman" w:cs="Times New Roman"/>
          <w:b/>
          <w:bCs/>
          <w:sz w:val="28"/>
          <w:szCs w:val="28"/>
          <w:lang w:eastAsia="ar-SA"/>
        </w:rPr>
        <w:t xml:space="preserve">Lučenec  </w:t>
      </w:r>
      <w:r w:rsidR="00DE7F80">
        <w:rPr>
          <w:rFonts w:ascii="Times New Roman" w:eastAsia="Times New Roman" w:hAnsi="Times New Roman" w:cs="Times New Roman"/>
          <w:b/>
          <w:bCs/>
          <w:sz w:val="28"/>
          <w:szCs w:val="28"/>
          <w:lang w:eastAsia="ar-SA"/>
        </w:rPr>
        <w:t>24</w:t>
      </w:r>
      <w:r>
        <w:rPr>
          <w:rFonts w:ascii="Times New Roman" w:eastAsia="Times New Roman" w:hAnsi="Times New Roman" w:cs="Times New Roman"/>
          <w:b/>
          <w:bCs/>
          <w:sz w:val="28"/>
          <w:szCs w:val="28"/>
          <w:lang w:eastAsia="ar-SA"/>
        </w:rPr>
        <w:t>. 1</w:t>
      </w:r>
      <w:r w:rsidR="00DE7F80">
        <w:rPr>
          <w:rFonts w:ascii="Times New Roman" w:eastAsia="Times New Roman" w:hAnsi="Times New Roman" w:cs="Times New Roman"/>
          <w:b/>
          <w:bCs/>
          <w:sz w:val="28"/>
          <w:szCs w:val="28"/>
          <w:lang w:eastAsia="ar-SA"/>
        </w:rPr>
        <w:t>1</w:t>
      </w:r>
      <w:r>
        <w:rPr>
          <w:rFonts w:ascii="Times New Roman" w:eastAsia="Times New Roman" w:hAnsi="Times New Roman" w:cs="Times New Roman"/>
          <w:b/>
          <w:bCs/>
          <w:sz w:val="28"/>
          <w:szCs w:val="28"/>
          <w:lang w:eastAsia="ar-SA"/>
        </w:rPr>
        <w:t>. 202</w:t>
      </w:r>
      <w:r w:rsidR="00DE7F80">
        <w:rPr>
          <w:rFonts w:ascii="Times New Roman" w:eastAsia="Times New Roman" w:hAnsi="Times New Roman" w:cs="Times New Roman"/>
          <w:b/>
          <w:bCs/>
          <w:sz w:val="28"/>
          <w:szCs w:val="28"/>
          <w:lang w:eastAsia="ar-SA"/>
        </w:rPr>
        <w:t>3</w:t>
      </w:r>
      <w:r>
        <w:rPr>
          <w:rFonts w:ascii="Times New Roman" w:eastAsia="Times New Roman" w:hAnsi="Times New Roman" w:cs="Times New Roman"/>
          <w:bCs/>
          <w:color w:val="1F497D"/>
          <w:sz w:val="28"/>
          <w:szCs w:val="20"/>
          <w:lang w:eastAsia="ar-SA"/>
        </w:rPr>
        <w:t xml:space="preserve"> </w:t>
      </w:r>
    </w:p>
    <w:p w:rsidR="008A31D5" w:rsidRDefault="008A31D5" w:rsidP="008A31D5">
      <w:pPr>
        <w:keepNext/>
        <w:tabs>
          <w:tab w:val="num" w:pos="0"/>
        </w:tabs>
        <w:suppressAutoHyphens/>
        <w:spacing w:after="0" w:line="240" w:lineRule="auto"/>
        <w:jc w:val="center"/>
        <w:outlineLvl w:val="1"/>
        <w:rPr>
          <w:rFonts w:ascii="Times New Roman" w:eastAsia="Times New Roman" w:hAnsi="Times New Roman" w:cs="Times New Roman"/>
          <w:b/>
          <w:bCs/>
          <w:sz w:val="28"/>
          <w:szCs w:val="28"/>
          <w:lang w:eastAsia="ar-SA"/>
        </w:rPr>
      </w:pPr>
      <w:r>
        <w:rPr>
          <w:rFonts w:ascii="Times New Roman" w:eastAsia="Times New Roman" w:hAnsi="Times New Roman" w:cs="Times New Roman"/>
          <w:bCs/>
          <w:sz w:val="28"/>
          <w:szCs w:val="20"/>
          <w:lang w:eastAsia="ar-SA"/>
        </w:rPr>
        <w:t>Súťaž z verejných zdrojov podporil Fond na podporu umenia.</w:t>
      </w:r>
    </w:p>
    <w:p w:rsidR="008A31D5" w:rsidRDefault="008A31D5" w:rsidP="008A31D5">
      <w:pPr>
        <w:suppressAutoHyphens/>
        <w:spacing w:after="0" w:line="240" w:lineRule="auto"/>
        <w:rPr>
          <w:rFonts w:ascii="Times New Roman" w:eastAsia="Times New Roman" w:hAnsi="Times New Roman" w:cs="Times New Roman"/>
          <w:b/>
          <w:sz w:val="28"/>
          <w:szCs w:val="28"/>
          <w:lang w:eastAsia="ar-SA"/>
        </w:rPr>
      </w:pPr>
      <w:r>
        <w:rPr>
          <w:noProof/>
          <w:lang w:eastAsia="sk-SK"/>
        </w:rPr>
        <w:drawing>
          <wp:anchor distT="0" distB="0" distL="0" distR="0" simplePos="0" relativeHeight="251660288" behindDoc="0" locked="0" layoutInCell="1" allowOverlap="1">
            <wp:simplePos x="0" y="0"/>
            <wp:positionH relativeFrom="column">
              <wp:posOffset>1765935</wp:posOffset>
            </wp:positionH>
            <wp:positionV relativeFrom="paragraph">
              <wp:posOffset>276225</wp:posOffset>
            </wp:positionV>
            <wp:extent cx="1254125" cy="875665"/>
            <wp:effectExtent l="0" t="0" r="3175" b="635"/>
            <wp:wrapTopAndBottom/>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4125" cy="8756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szCs w:val="28"/>
          <w:lang w:eastAsia="sk-SK"/>
        </w:rPr>
        <w:t xml:space="preserve"> </w:t>
      </w:r>
    </w:p>
    <w:p w:rsidR="008A31D5" w:rsidRDefault="008A31D5" w:rsidP="008A31D5"/>
    <w:p w:rsidR="008A31D5" w:rsidRDefault="008A31D5" w:rsidP="008A31D5"/>
    <w:p w:rsidR="008A31D5" w:rsidRDefault="008A31D5" w:rsidP="008A31D5"/>
    <w:p w:rsidR="008A31D5" w:rsidRDefault="008A31D5" w:rsidP="008A31D5"/>
    <w:p w:rsidR="008A31D5" w:rsidRDefault="008A31D5" w:rsidP="008A31D5"/>
    <w:p w:rsidR="008A31D5" w:rsidRDefault="008A31D5" w:rsidP="008A31D5"/>
    <w:p w:rsidR="008A31D5" w:rsidRDefault="008A31D5" w:rsidP="008A31D5"/>
    <w:p w:rsidR="008A31D5" w:rsidRDefault="008A31D5" w:rsidP="008A31D5"/>
    <w:p w:rsidR="008A31D5" w:rsidRDefault="008A31D5" w:rsidP="008A31D5"/>
    <w:p w:rsidR="008A31D5" w:rsidRDefault="008A31D5" w:rsidP="008A31D5"/>
    <w:p w:rsidR="008A31D5" w:rsidRDefault="008A31D5" w:rsidP="008A31D5">
      <w:pPr>
        <w:suppressAutoHyphens/>
        <w:spacing w:after="0" w:line="240" w:lineRule="auto"/>
        <w:jc w:val="center"/>
        <w:rPr>
          <w:rFonts w:ascii="Times New Roman" w:eastAsia="Times New Roman" w:hAnsi="Times New Roman" w:cs="Times New Roman"/>
          <w:b/>
          <w:sz w:val="28"/>
          <w:szCs w:val="28"/>
          <w:lang w:eastAsia="ar-SA"/>
        </w:rPr>
      </w:pPr>
    </w:p>
    <w:p w:rsidR="008A31D5" w:rsidRDefault="008A31D5" w:rsidP="008A31D5">
      <w:pPr>
        <w:pStyle w:val="Nadpis1"/>
        <w:numPr>
          <w:ilvl w:val="0"/>
          <w:numId w:val="2"/>
        </w:numPr>
        <w:jc w:val="both"/>
        <w:rPr>
          <w:sz w:val="24"/>
          <w:szCs w:val="24"/>
        </w:rPr>
      </w:pPr>
      <w:r>
        <w:rPr>
          <w:sz w:val="24"/>
          <w:szCs w:val="24"/>
        </w:rPr>
        <w:lastRenderedPageBreak/>
        <w:t>Vyhlasovateľ súťaže: Mesto Lučenec</w:t>
      </w:r>
    </w:p>
    <w:p w:rsidR="008A31D5" w:rsidRDefault="008A31D5" w:rsidP="008A31D5">
      <w:pPr>
        <w:rPr>
          <w:rFonts w:ascii="Times New Roman" w:hAnsi="Times New Roman" w:cs="Times New Roman"/>
          <w:sz w:val="24"/>
          <w:szCs w:val="24"/>
        </w:rPr>
      </w:pPr>
    </w:p>
    <w:p w:rsidR="008A31D5" w:rsidRDefault="008A31D5" w:rsidP="008A31D5">
      <w:pPr>
        <w:jc w:val="both"/>
        <w:rPr>
          <w:rFonts w:ascii="Times New Roman" w:hAnsi="Times New Roman" w:cs="Times New Roman"/>
          <w:sz w:val="24"/>
          <w:szCs w:val="24"/>
        </w:rPr>
      </w:pPr>
      <w:r>
        <w:rPr>
          <w:rFonts w:ascii="Times New Roman" w:hAnsi="Times New Roman" w:cs="Times New Roman"/>
          <w:b/>
          <w:sz w:val="24"/>
          <w:szCs w:val="24"/>
        </w:rPr>
        <w:t>Organizátori</w:t>
      </w:r>
      <w:r>
        <w:rPr>
          <w:rFonts w:ascii="Times New Roman" w:hAnsi="Times New Roman" w:cs="Times New Roman"/>
          <w:bCs/>
          <w:sz w:val="24"/>
          <w:szCs w:val="24"/>
        </w:rPr>
        <w:t>: Mestský úrad - oddelenie školstva, sociálnych vecí, kultúry a športu,  Regionálne osvetové strediská v SR, CVČ</w:t>
      </w:r>
    </w:p>
    <w:p w:rsidR="008A31D5" w:rsidRDefault="008A31D5" w:rsidP="008A31D5">
      <w:pPr>
        <w:pStyle w:val="WW-Zkladntext3"/>
        <w:rPr>
          <w:sz w:val="24"/>
          <w:szCs w:val="24"/>
        </w:rPr>
      </w:pPr>
    </w:p>
    <w:p w:rsidR="008A31D5" w:rsidRDefault="008A31D5" w:rsidP="008A31D5">
      <w:pPr>
        <w:jc w:val="both"/>
        <w:rPr>
          <w:rFonts w:ascii="Times New Roman" w:hAnsi="Times New Roman" w:cs="Times New Roman"/>
          <w:b/>
          <w:sz w:val="24"/>
          <w:szCs w:val="24"/>
        </w:rPr>
      </w:pPr>
      <w:r>
        <w:rPr>
          <w:rFonts w:ascii="Times New Roman" w:hAnsi="Times New Roman" w:cs="Times New Roman"/>
          <w:b/>
          <w:sz w:val="24"/>
          <w:szCs w:val="24"/>
        </w:rPr>
        <w:t>Termín:</w:t>
      </w:r>
      <w:r>
        <w:rPr>
          <w:rFonts w:ascii="Times New Roman" w:hAnsi="Times New Roman" w:cs="Times New Roman"/>
          <w:sz w:val="24"/>
          <w:szCs w:val="24"/>
        </w:rPr>
        <w:t xml:space="preserve"> september – </w:t>
      </w:r>
      <w:r w:rsidR="00DE7F80">
        <w:rPr>
          <w:rFonts w:ascii="Times New Roman" w:hAnsi="Times New Roman" w:cs="Times New Roman"/>
          <w:sz w:val="24"/>
          <w:szCs w:val="24"/>
        </w:rPr>
        <w:t xml:space="preserve">november </w:t>
      </w:r>
      <w:r>
        <w:rPr>
          <w:rFonts w:ascii="Times New Roman" w:hAnsi="Times New Roman" w:cs="Times New Roman"/>
          <w:sz w:val="24"/>
          <w:szCs w:val="24"/>
        </w:rPr>
        <w:t xml:space="preserve"> 202</w:t>
      </w:r>
      <w:r w:rsidR="00DE7F80">
        <w:rPr>
          <w:rFonts w:ascii="Times New Roman" w:hAnsi="Times New Roman" w:cs="Times New Roman"/>
          <w:sz w:val="24"/>
          <w:szCs w:val="24"/>
        </w:rPr>
        <w:t>3</w:t>
      </w:r>
    </w:p>
    <w:p w:rsidR="008A31D5" w:rsidRDefault="008A31D5" w:rsidP="008A31D5">
      <w:pPr>
        <w:jc w:val="both"/>
        <w:rPr>
          <w:rFonts w:ascii="Times New Roman" w:hAnsi="Times New Roman" w:cs="Times New Roman"/>
          <w:b/>
          <w:sz w:val="24"/>
          <w:szCs w:val="24"/>
        </w:rPr>
      </w:pPr>
    </w:p>
    <w:p w:rsidR="008A31D5" w:rsidRDefault="008A31D5" w:rsidP="008A31D5">
      <w:pPr>
        <w:jc w:val="both"/>
        <w:rPr>
          <w:rFonts w:ascii="Times New Roman" w:hAnsi="Times New Roman" w:cs="Times New Roman"/>
          <w:sz w:val="24"/>
          <w:szCs w:val="24"/>
        </w:rPr>
      </w:pPr>
      <w:r>
        <w:rPr>
          <w:rFonts w:ascii="Times New Roman" w:hAnsi="Times New Roman" w:cs="Times New Roman"/>
          <w:b/>
          <w:sz w:val="24"/>
          <w:szCs w:val="24"/>
        </w:rPr>
        <w:t>Poslanie  a cieľ súťaže:</w:t>
      </w:r>
    </w:p>
    <w:p w:rsidR="008A31D5" w:rsidRDefault="008A31D5" w:rsidP="008A31D5">
      <w:pPr>
        <w:pStyle w:val="WW-Zkladntext2"/>
        <w:rPr>
          <w:bCs/>
          <w:sz w:val="24"/>
          <w:szCs w:val="24"/>
        </w:rPr>
      </w:pPr>
      <w:r>
        <w:rPr>
          <w:sz w:val="24"/>
          <w:szCs w:val="24"/>
        </w:rPr>
        <w:t>Viesť deti a mládež k hlbšiemu poznávaniu slovenskej literatúry, podnietiť ich k hľadaniu a objavom krásy umeleckého slova a tým aj rodnej reči, poskytovať priestor na popularizáciu pôvodnej slovenskej tvorby, vytvárať podmienky pre konfrontáciu a tvorivý rast nielen recitátorov, ale aj záujemcov o túto činnosť,  prostredníctvom odborných seminárov sprostredkovávať najnovšie poznatky z oblasti umeleckého prednesu, objavovať a starať sa o odborný rast recitátorských talentov.</w:t>
      </w:r>
    </w:p>
    <w:p w:rsidR="008A31D5" w:rsidRDefault="008A31D5" w:rsidP="008A31D5">
      <w:pPr>
        <w:jc w:val="both"/>
        <w:rPr>
          <w:rFonts w:ascii="Times New Roman" w:hAnsi="Times New Roman" w:cs="Times New Roman"/>
          <w:b/>
          <w:sz w:val="24"/>
          <w:szCs w:val="24"/>
        </w:rPr>
      </w:pPr>
      <w:r>
        <w:rPr>
          <w:rFonts w:ascii="Times New Roman" w:hAnsi="Times New Roman" w:cs="Times New Roman"/>
          <w:bCs/>
          <w:sz w:val="24"/>
          <w:szCs w:val="24"/>
        </w:rPr>
        <w:t xml:space="preserve">Toto podujatie je venované na počesť významnej slovenskej spisovateľky Boženy </w:t>
      </w:r>
      <w:proofErr w:type="spellStart"/>
      <w:r>
        <w:rPr>
          <w:rFonts w:ascii="Times New Roman" w:hAnsi="Times New Roman" w:cs="Times New Roman"/>
          <w:bCs/>
          <w:sz w:val="24"/>
          <w:szCs w:val="24"/>
        </w:rPr>
        <w:t>Slančíkovej</w:t>
      </w:r>
      <w:proofErr w:type="spellEnd"/>
      <w:r>
        <w:rPr>
          <w:rFonts w:ascii="Times New Roman" w:hAnsi="Times New Roman" w:cs="Times New Roman"/>
          <w:bCs/>
          <w:sz w:val="24"/>
          <w:szCs w:val="24"/>
        </w:rPr>
        <w:t xml:space="preserve">  Timravy (narodená 2. 10. 1867 v Polichne – zomrela  27. 11. 1951 v Lučenci), ktorej život a dielo sú späté s Novohradom.</w:t>
      </w:r>
    </w:p>
    <w:p w:rsidR="008A31D5" w:rsidRDefault="008A31D5" w:rsidP="008A31D5">
      <w:pPr>
        <w:jc w:val="both"/>
        <w:rPr>
          <w:rFonts w:ascii="Times New Roman" w:hAnsi="Times New Roman" w:cs="Times New Roman"/>
          <w:b/>
          <w:sz w:val="24"/>
          <w:szCs w:val="24"/>
        </w:rPr>
      </w:pPr>
    </w:p>
    <w:p w:rsidR="008A31D5" w:rsidRDefault="008A31D5" w:rsidP="008A31D5">
      <w:pPr>
        <w:jc w:val="both"/>
        <w:rPr>
          <w:rFonts w:ascii="Times New Roman" w:hAnsi="Times New Roman" w:cs="Times New Roman"/>
          <w:b/>
          <w:sz w:val="24"/>
          <w:szCs w:val="24"/>
        </w:rPr>
      </w:pPr>
      <w:r>
        <w:rPr>
          <w:rFonts w:ascii="Times New Roman" w:hAnsi="Times New Roman" w:cs="Times New Roman"/>
          <w:b/>
          <w:sz w:val="24"/>
          <w:szCs w:val="24"/>
        </w:rPr>
        <w:t>Zásady súťaže:</w:t>
      </w:r>
    </w:p>
    <w:p w:rsidR="008A31D5" w:rsidRDefault="008A31D5" w:rsidP="008A31D5">
      <w:pPr>
        <w:numPr>
          <w:ilvl w:val="0"/>
          <w:numId w:val="3"/>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Súťaž je viacstupňová (triedne, školské, regionálne kolá), môže sa jej zúčastniť každý amatérsky záujemca o umelecký prednes</w:t>
      </w:r>
      <w:r>
        <w:rPr>
          <w:rFonts w:ascii="Times New Roman" w:hAnsi="Times New Roman" w:cs="Times New Roman"/>
          <w:b/>
          <w:sz w:val="24"/>
          <w:szCs w:val="24"/>
        </w:rPr>
        <w:t xml:space="preserve"> prózy</w:t>
      </w:r>
      <w:r>
        <w:rPr>
          <w:rFonts w:ascii="Times New Roman" w:hAnsi="Times New Roman" w:cs="Times New Roman"/>
          <w:sz w:val="24"/>
          <w:szCs w:val="24"/>
        </w:rPr>
        <w:t>, ak spĺňa podmienky súťaže.</w:t>
      </w:r>
    </w:p>
    <w:p w:rsidR="008A31D5" w:rsidRDefault="008A31D5" w:rsidP="008A31D5">
      <w:pPr>
        <w:numPr>
          <w:ilvl w:val="0"/>
          <w:numId w:val="3"/>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Vekové kategórie:</w:t>
      </w:r>
    </w:p>
    <w:p w:rsidR="008A31D5" w:rsidRDefault="008A31D5" w:rsidP="00DE7F80">
      <w:pPr>
        <w:numPr>
          <w:ilvl w:val="0"/>
          <w:numId w:val="4"/>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kategória :  </w:t>
      </w:r>
      <w:r w:rsidR="00DE7F80">
        <w:rPr>
          <w:rFonts w:ascii="Times New Roman" w:hAnsi="Times New Roman" w:cs="Times New Roman"/>
          <w:sz w:val="24"/>
          <w:szCs w:val="24"/>
        </w:rPr>
        <w:t xml:space="preserve">       </w:t>
      </w:r>
      <w:r>
        <w:rPr>
          <w:rFonts w:ascii="Times New Roman" w:hAnsi="Times New Roman" w:cs="Times New Roman"/>
          <w:sz w:val="24"/>
          <w:szCs w:val="24"/>
        </w:rPr>
        <w:t xml:space="preserve">  II. - IV. ročník základných škôl</w:t>
      </w:r>
    </w:p>
    <w:p w:rsidR="008A31D5" w:rsidRDefault="008A31D5" w:rsidP="00DE7F80">
      <w:pPr>
        <w:numPr>
          <w:ilvl w:val="0"/>
          <w:numId w:val="4"/>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kategória :  </w:t>
      </w:r>
      <w:r w:rsidR="00DE7F80">
        <w:rPr>
          <w:rFonts w:ascii="Times New Roman" w:hAnsi="Times New Roman" w:cs="Times New Roman"/>
          <w:sz w:val="24"/>
          <w:szCs w:val="24"/>
        </w:rPr>
        <w:t xml:space="preserve">       </w:t>
      </w:r>
      <w:r>
        <w:rPr>
          <w:rFonts w:ascii="Times New Roman" w:hAnsi="Times New Roman" w:cs="Times New Roman"/>
          <w:sz w:val="24"/>
          <w:szCs w:val="24"/>
        </w:rPr>
        <w:t xml:space="preserve">  V. - VI. ročník základných škôl</w:t>
      </w:r>
    </w:p>
    <w:p w:rsidR="008A31D5" w:rsidRDefault="008A31D5" w:rsidP="00DE7F80">
      <w:pPr>
        <w:numPr>
          <w:ilvl w:val="0"/>
          <w:numId w:val="4"/>
        </w:numPr>
        <w:tabs>
          <w:tab w:val="clear" w:pos="993"/>
          <w:tab w:val="num" w:pos="709"/>
        </w:tabs>
        <w:suppressAutoHyphens/>
        <w:spacing w:after="0" w:line="240" w:lineRule="auto"/>
        <w:ind w:left="709" w:firstLine="1"/>
        <w:rPr>
          <w:rFonts w:ascii="Times New Roman" w:hAnsi="Times New Roman" w:cs="Times New Roman"/>
          <w:sz w:val="24"/>
          <w:szCs w:val="24"/>
        </w:rPr>
      </w:pPr>
      <w:r>
        <w:rPr>
          <w:rFonts w:ascii="Times New Roman" w:hAnsi="Times New Roman" w:cs="Times New Roman"/>
          <w:sz w:val="24"/>
          <w:szCs w:val="24"/>
        </w:rPr>
        <w:t xml:space="preserve">kategória : </w:t>
      </w:r>
      <w:r w:rsidR="00DE7F80">
        <w:rPr>
          <w:rFonts w:ascii="Times New Roman" w:hAnsi="Times New Roman" w:cs="Times New Roman"/>
          <w:sz w:val="24"/>
          <w:szCs w:val="24"/>
        </w:rPr>
        <w:t xml:space="preserve">   </w:t>
      </w:r>
      <w:r>
        <w:rPr>
          <w:rFonts w:ascii="Times New Roman" w:hAnsi="Times New Roman" w:cs="Times New Roman"/>
          <w:sz w:val="24"/>
          <w:szCs w:val="24"/>
        </w:rPr>
        <w:t>VII. - IX. ročník základných škôl</w:t>
      </w:r>
    </w:p>
    <w:p w:rsidR="008A31D5" w:rsidRDefault="008A31D5" w:rsidP="00DE7F80">
      <w:pPr>
        <w:numPr>
          <w:ilvl w:val="0"/>
          <w:numId w:val="4"/>
        </w:numPr>
        <w:tabs>
          <w:tab w:val="num"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kategória: </w:t>
      </w:r>
      <w:r w:rsidR="00DE7F80">
        <w:rPr>
          <w:rFonts w:ascii="Times New Roman" w:hAnsi="Times New Roman" w:cs="Times New Roman"/>
          <w:sz w:val="24"/>
          <w:szCs w:val="24"/>
        </w:rPr>
        <w:t xml:space="preserve">     </w:t>
      </w:r>
      <w:r>
        <w:rPr>
          <w:rFonts w:ascii="Times New Roman" w:hAnsi="Times New Roman" w:cs="Times New Roman"/>
          <w:sz w:val="24"/>
          <w:szCs w:val="24"/>
        </w:rPr>
        <w:t>stredné školy</w:t>
      </w:r>
    </w:p>
    <w:p w:rsidR="008A31D5" w:rsidRDefault="008A31D5" w:rsidP="00DE7F80">
      <w:pPr>
        <w:numPr>
          <w:ilvl w:val="0"/>
          <w:numId w:val="4"/>
        </w:numPr>
        <w:tabs>
          <w:tab w:val="num"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kategória :</w:t>
      </w:r>
      <w:r w:rsidR="00DE7F80">
        <w:rPr>
          <w:rFonts w:ascii="Times New Roman" w:hAnsi="Times New Roman" w:cs="Times New Roman"/>
          <w:sz w:val="24"/>
          <w:szCs w:val="24"/>
        </w:rPr>
        <w:t xml:space="preserve">           </w:t>
      </w:r>
      <w:r>
        <w:rPr>
          <w:rFonts w:ascii="Times New Roman" w:hAnsi="Times New Roman" w:cs="Times New Roman"/>
          <w:sz w:val="24"/>
          <w:szCs w:val="24"/>
        </w:rPr>
        <w:t xml:space="preserve"> dospelí</w:t>
      </w:r>
    </w:p>
    <w:p w:rsidR="008A31D5" w:rsidRDefault="008A31D5" w:rsidP="00DE7F80">
      <w:pPr>
        <w:ind w:left="180"/>
        <w:jc w:val="both"/>
        <w:rPr>
          <w:rFonts w:ascii="Times New Roman" w:hAnsi="Times New Roman" w:cs="Times New Roman"/>
          <w:sz w:val="24"/>
          <w:szCs w:val="24"/>
        </w:rPr>
      </w:pPr>
    </w:p>
    <w:p w:rsidR="008A31D5" w:rsidRDefault="008A31D5" w:rsidP="008A31D5">
      <w:pPr>
        <w:numPr>
          <w:ilvl w:val="0"/>
          <w:numId w:val="5"/>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Recitátor prechádza všetkými stupňami súťaže s tým istým textom. V odôvodnených prípadoch môže text zmeniť so súhlasom odbornej poroty a organizátora súťaže.</w:t>
      </w:r>
    </w:p>
    <w:p w:rsidR="008A31D5" w:rsidRDefault="008A31D5" w:rsidP="008A31D5">
      <w:pPr>
        <w:numPr>
          <w:ilvl w:val="0"/>
          <w:numId w:val="5"/>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Časový limit – maximálne  pre</w:t>
      </w:r>
    </w:p>
    <w:p w:rsidR="008A31D5" w:rsidRDefault="008A31D5" w:rsidP="008A31D5">
      <w:pPr>
        <w:ind w:left="360"/>
        <w:jc w:val="both"/>
        <w:rPr>
          <w:rFonts w:ascii="Times New Roman" w:hAnsi="Times New Roman" w:cs="Times New Roman"/>
          <w:sz w:val="24"/>
          <w:szCs w:val="24"/>
        </w:rPr>
      </w:pPr>
      <w:r>
        <w:rPr>
          <w:rFonts w:ascii="Times New Roman" w:hAnsi="Times New Roman" w:cs="Times New Roman"/>
          <w:sz w:val="24"/>
          <w:szCs w:val="24"/>
        </w:rPr>
        <w:t xml:space="preserve">                                I. II. kat. – 4 min</w:t>
      </w:r>
    </w:p>
    <w:p w:rsidR="008A31D5" w:rsidRDefault="008A31D5" w:rsidP="008A31D5">
      <w:pPr>
        <w:ind w:left="1860"/>
        <w:jc w:val="both"/>
        <w:rPr>
          <w:rFonts w:ascii="Times New Roman" w:hAnsi="Times New Roman" w:cs="Times New Roman"/>
          <w:sz w:val="24"/>
          <w:szCs w:val="24"/>
        </w:rPr>
      </w:pPr>
      <w:r>
        <w:rPr>
          <w:rFonts w:ascii="Times New Roman" w:hAnsi="Times New Roman" w:cs="Times New Roman"/>
          <w:sz w:val="24"/>
          <w:szCs w:val="24"/>
        </w:rPr>
        <w:t xml:space="preserve">       III. kat. – 5 min.</w:t>
      </w:r>
    </w:p>
    <w:p w:rsidR="008A31D5" w:rsidRDefault="008A31D5" w:rsidP="008A31D5">
      <w:pPr>
        <w:ind w:left="2100"/>
        <w:jc w:val="both"/>
        <w:rPr>
          <w:rFonts w:ascii="Times New Roman" w:hAnsi="Times New Roman" w:cs="Times New Roman"/>
          <w:sz w:val="24"/>
          <w:szCs w:val="24"/>
        </w:rPr>
      </w:pPr>
      <w:r>
        <w:rPr>
          <w:rFonts w:ascii="Times New Roman" w:hAnsi="Times New Roman" w:cs="Times New Roman"/>
          <w:sz w:val="24"/>
          <w:szCs w:val="24"/>
        </w:rPr>
        <w:t xml:space="preserve">    IV. kat. -  6 min.</w:t>
      </w:r>
    </w:p>
    <w:p w:rsidR="008A31D5" w:rsidRDefault="008A31D5" w:rsidP="008A31D5">
      <w:pPr>
        <w:ind w:left="1860"/>
        <w:jc w:val="both"/>
        <w:rPr>
          <w:rFonts w:ascii="Times New Roman" w:hAnsi="Times New Roman" w:cs="Times New Roman"/>
          <w:sz w:val="24"/>
          <w:szCs w:val="24"/>
        </w:rPr>
      </w:pPr>
      <w:r>
        <w:rPr>
          <w:rFonts w:ascii="Times New Roman" w:hAnsi="Times New Roman" w:cs="Times New Roman"/>
          <w:sz w:val="24"/>
          <w:szCs w:val="24"/>
        </w:rPr>
        <w:t xml:space="preserve">          V. kat. -  6 min.</w:t>
      </w:r>
    </w:p>
    <w:p w:rsidR="008A31D5" w:rsidRDefault="008A31D5" w:rsidP="008A31D5">
      <w:pPr>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Stanovený limit je nutné bezpodmienečne dodržať</w:t>
      </w:r>
      <w:r>
        <w:rPr>
          <w:rFonts w:ascii="Times New Roman" w:hAnsi="Times New Roman" w:cs="Times New Roman"/>
          <w:sz w:val="24"/>
          <w:szCs w:val="24"/>
        </w:rPr>
        <w:t>.</w:t>
      </w:r>
    </w:p>
    <w:p w:rsidR="008A31D5" w:rsidRDefault="008A31D5" w:rsidP="008A31D5">
      <w:pPr>
        <w:numPr>
          <w:ilvl w:val="0"/>
          <w:numId w:val="6"/>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Recitátor je povinný text prednášať naspamäť.</w:t>
      </w:r>
    </w:p>
    <w:p w:rsidR="008A31D5" w:rsidRDefault="008A31D5" w:rsidP="008A31D5">
      <w:pPr>
        <w:numPr>
          <w:ilvl w:val="0"/>
          <w:numId w:val="6"/>
        </w:numPr>
        <w:suppressAutoHyphens/>
        <w:spacing w:after="0" w:line="240" w:lineRule="auto"/>
        <w:jc w:val="both"/>
        <w:rPr>
          <w:rFonts w:ascii="Times New Roman" w:hAnsi="Times New Roman" w:cs="Times New Roman"/>
          <w:b/>
          <w:sz w:val="24"/>
          <w:szCs w:val="24"/>
        </w:rPr>
      </w:pPr>
      <w:r>
        <w:rPr>
          <w:rFonts w:ascii="Times New Roman" w:hAnsi="Times New Roman" w:cs="Times New Roman"/>
          <w:sz w:val="24"/>
          <w:szCs w:val="24"/>
        </w:rPr>
        <w:t>Každý stupeň súťaže hodnotí odborná porota, ktorú menuje organizátor súťaže.</w:t>
      </w:r>
    </w:p>
    <w:p w:rsidR="008A31D5" w:rsidRDefault="008A31D5" w:rsidP="008A31D5">
      <w:pPr>
        <w:suppressAutoHyphens/>
        <w:spacing w:after="0" w:line="240" w:lineRule="auto"/>
        <w:jc w:val="both"/>
        <w:rPr>
          <w:rFonts w:ascii="Times New Roman" w:hAnsi="Times New Roman" w:cs="Times New Roman"/>
          <w:sz w:val="24"/>
          <w:szCs w:val="24"/>
        </w:rPr>
      </w:pPr>
    </w:p>
    <w:p w:rsidR="008A31D5" w:rsidRDefault="008A31D5" w:rsidP="008A31D5">
      <w:pPr>
        <w:suppressAutoHyphens/>
        <w:spacing w:after="0" w:line="240" w:lineRule="auto"/>
        <w:jc w:val="both"/>
        <w:rPr>
          <w:rFonts w:ascii="Times New Roman" w:hAnsi="Times New Roman" w:cs="Times New Roman"/>
          <w:sz w:val="24"/>
          <w:szCs w:val="24"/>
        </w:rPr>
      </w:pPr>
    </w:p>
    <w:p w:rsidR="008A31D5" w:rsidRDefault="008A31D5" w:rsidP="008A31D5">
      <w:pPr>
        <w:suppressAutoHyphens/>
        <w:spacing w:after="0" w:line="240" w:lineRule="auto"/>
        <w:jc w:val="both"/>
        <w:rPr>
          <w:rFonts w:ascii="Times New Roman" w:hAnsi="Times New Roman" w:cs="Times New Roman"/>
          <w:sz w:val="24"/>
          <w:szCs w:val="24"/>
        </w:rPr>
      </w:pPr>
    </w:p>
    <w:p w:rsidR="008A31D5" w:rsidRDefault="008A31D5" w:rsidP="008A31D5">
      <w:pPr>
        <w:suppressAutoHyphens/>
        <w:spacing w:after="0" w:line="240" w:lineRule="auto"/>
        <w:jc w:val="both"/>
        <w:rPr>
          <w:rFonts w:ascii="Times New Roman" w:hAnsi="Times New Roman" w:cs="Times New Roman"/>
          <w:sz w:val="24"/>
          <w:szCs w:val="24"/>
        </w:rPr>
      </w:pPr>
    </w:p>
    <w:p w:rsidR="008A31D5" w:rsidRDefault="008A31D5" w:rsidP="008A31D5">
      <w:pPr>
        <w:suppressAutoHyphens/>
        <w:spacing w:after="0" w:line="240" w:lineRule="auto"/>
        <w:jc w:val="both"/>
        <w:rPr>
          <w:rFonts w:ascii="Times New Roman" w:hAnsi="Times New Roman" w:cs="Times New Roman"/>
          <w:b/>
          <w:sz w:val="24"/>
          <w:szCs w:val="24"/>
        </w:rPr>
      </w:pPr>
    </w:p>
    <w:p w:rsidR="008A31D5" w:rsidRDefault="008A31D5" w:rsidP="008A31D5">
      <w:pPr>
        <w:jc w:val="both"/>
        <w:rPr>
          <w:rFonts w:ascii="Times New Roman" w:hAnsi="Times New Roman" w:cs="Times New Roman"/>
          <w:sz w:val="24"/>
          <w:szCs w:val="24"/>
        </w:rPr>
      </w:pPr>
      <w:r>
        <w:rPr>
          <w:rFonts w:ascii="Times New Roman" w:hAnsi="Times New Roman" w:cs="Times New Roman"/>
          <w:b/>
          <w:sz w:val="24"/>
          <w:szCs w:val="24"/>
        </w:rPr>
        <w:t>Priebeh súťaže:</w:t>
      </w:r>
    </w:p>
    <w:p w:rsidR="008A31D5" w:rsidRDefault="008A31D5" w:rsidP="008A31D5">
      <w:pPr>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Súťaž začína základnými kolami - triednymi,  školskými príp. obvodovými. Z týchto kôl víťazi postupujú do regionálnych kôl. Počet postupujúcich z regionálnych kôl do celoslovenského kola: z každej kategórie jeden.</w:t>
      </w:r>
    </w:p>
    <w:p w:rsidR="008A31D5" w:rsidRDefault="008A31D5" w:rsidP="008A31D5">
      <w:pPr>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Školské kolá súťaže organizujú jednotlivé školy.</w:t>
      </w:r>
    </w:p>
    <w:p w:rsidR="008A31D5" w:rsidRDefault="008A31D5" w:rsidP="008A31D5">
      <w:pPr>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Regionálne kolá - Regionálne osvetové strediská v SR, prípadne vybraná škola, CVČ  </w:t>
      </w:r>
    </w:p>
    <w:p w:rsidR="008A31D5" w:rsidRDefault="008A31D5" w:rsidP="008A31D5">
      <w:pPr>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Celoslovenské kolo – Mestský úrad Lučenec.</w:t>
      </w:r>
    </w:p>
    <w:p w:rsidR="008A31D5" w:rsidRDefault="008A31D5" w:rsidP="008A31D5">
      <w:pPr>
        <w:numPr>
          <w:ilvl w:val="0"/>
          <w:numId w:val="1"/>
        </w:numPr>
        <w:suppressAutoHyphen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Okresné resp. oblastné kolá odporúčame uskutočniť do 28. </w:t>
      </w:r>
      <w:r w:rsidR="00DE7F80">
        <w:rPr>
          <w:rFonts w:ascii="Times New Roman" w:hAnsi="Times New Roman" w:cs="Times New Roman"/>
          <w:sz w:val="24"/>
          <w:szCs w:val="24"/>
        </w:rPr>
        <w:t xml:space="preserve">októbra </w:t>
      </w:r>
      <w:r>
        <w:rPr>
          <w:rFonts w:ascii="Times New Roman" w:hAnsi="Times New Roman" w:cs="Times New Roman"/>
          <w:sz w:val="24"/>
          <w:szCs w:val="24"/>
        </w:rPr>
        <w:t>202</w:t>
      </w:r>
      <w:r w:rsidR="00DE7F80">
        <w:rPr>
          <w:rFonts w:ascii="Times New Roman" w:hAnsi="Times New Roman" w:cs="Times New Roman"/>
          <w:sz w:val="24"/>
          <w:szCs w:val="24"/>
        </w:rPr>
        <w:t>3</w:t>
      </w:r>
      <w:r>
        <w:rPr>
          <w:rFonts w:ascii="Times New Roman" w:hAnsi="Times New Roman" w:cs="Times New Roman"/>
          <w:sz w:val="24"/>
          <w:szCs w:val="24"/>
        </w:rPr>
        <w:t xml:space="preserve"> a víťazov jednotlivých kategórií nahlásiť usporiadateľovi celoslovenskej </w:t>
      </w:r>
      <w:r>
        <w:rPr>
          <w:rFonts w:ascii="Times New Roman" w:hAnsi="Times New Roman" w:cs="Times New Roman"/>
          <w:b/>
          <w:sz w:val="24"/>
          <w:szCs w:val="24"/>
        </w:rPr>
        <w:t>Termín nahlásenia súťažiacich:</w:t>
      </w:r>
    </w:p>
    <w:p w:rsidR="008A31D5" w:rsidRDefault="008A31D5" w:rsidP="008A31D5">
      <w:pPr>
        <w:suppressAutoHyphens/>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      do celoslovenského kola súťaže písomne do </w:t>
      </w:r>
      <w:r w:rsidR="00DE7F80">
        <w:rPr>
          <w:rFonts w:ascii="Times New Roman" w:hAnsi="Times New Roman" w:cs="Times New Roman"/>
          <w:b/>
          <w:sz w:val="24"/>
          <w:szCs w:val="24"/>
        </w:rPr>
        <w:t>03</w:t>
      </w:r>
      <w:r>
        <w:rPr>
          <w:rFonts w:ascii="Times New Roman" w:hAnsi="Times New Roman" w:cs="Times New Roman"/>
          <w:b/>
          <w:sz w:val="24"/>
          <w:szCs w:val="24"/>
        </w:rPr>
        <w:t>. 1</w:t>
      </w:r>
      <w:r w:rsidR="00DE7F80">
        <w:rPr>
          <w:rFonts w:ascii="Times New Roman" w:hAnsi="Times New Roman" w:cs="Times New Roman"/>
          <w:b/>
          <w:sz w:val="24"/>
          <w:szCs w:val="24"/>
        </w:rPr>
        <w:t>1</w:t>
      </w:r>
      <w:r>
        <w:rPr>
          <w:rFonts w:ascii="Times New Roman" w:hAnsi="Times New Roman" w:cs="Times New Roman"/>
          <w:b/>
          <w:sz w:val="24"/>
          <w:szCs w:val="24"/>
        </w:rPr>
        <w:t>. 202</w:t>
      </w:r>
      <w:r w:rsidR="00DE7F80">
        <w:rPr>
          <w:rFonts w:ascii="Times New Roman" w:hAnsi="Times New Roman" w:cs="Times New Roman"/>
          <w:b/>
          <w:sz w:val="24"/>
          <w:szCs w:val="24"/>
        </w:rPr>
        <w:t>3</w:t>
      </w:r>
      <w:r>
        <w:rPr>
          <w:rFonts w:ascii="Times New Roman" w:hAnsi="Times New Roman" w:cs="Times New Roman"/>
          <w:b/>
          <w:sz w:val="24"/>
          <w:szCs w:val="24"/>
        </w:rPr>
        <w:t xml:space="preserve"> </w:t>
      </w:r>
      <w:r>
        <w:rPr>
          <w:rFonts w:ascii="Times New Roman" w:hAnsi="Times New Roman" w:cs="Times New Roman"/>
          <w:sz w:val="24"/>
          <w:szCs w:val="24"/>
        </w:rPr>
        <w:t>súťaže.</w:t>
      </w:r>
    </w:p>
    <w:p w:rsidR="008A31D5" w:rsidRDefault="008A31D5" w:rsidP="008A31D5">
      <w:pPr>
        <w:pStyle w:val="Zarkazkladnhotextu"/>
        <w:rPr>
          <w:b/>
          <w:bCs/>
          <w:sz w:val="24"/>
          <w:szCs w:val="24"/>
        </w:rPr>
      </w:pPr>
      <w:r>
        <w:rPr>
          <w:sz w:val="24"/>
          <w:szCs w:val="24"/>
        </w:rPr>
        <w:t xml:space="preserve">Súťažný text spolu s prihláškou  je potrebné zaslať písomne v stanovenom termíne na adresu : </w:t>
      </w:r>
    </w:p>
    <w:p w:rsidR="008A31D5" w:rsidRDefault="008A31D5" w:rsidP="008A31D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Mestský úrad </w:t>
      </w:r>
    </w:p>
    <w:p w:rsidR="008A31D5" w:rsidRDefault="008A31D5" w:rsidP="008A31D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oddelenie školstva, </w:t>
      </w:r>
      <w:proofErr w:type="spellStart"/>
      <w:r>
        <w:rPr>
          <w:rFonts w:ascii="Times New Roman" w:hAnsi="Times New Roman" w:cs="Times New Roman"/>
          <w:b/>
          <w:bCs/>
          <w:sz w:val="24"/>
          <w:szCs w:val="24"/>
        </w:rPr>
        <w:t>soc.vecí</w:t>
      </w:r>
      <w:proofErr w:type="spellEnd"/>
      <w:r>
        <w:rPr>
          <w:rFonts w:ascii="Times New Roman" w:hAnsi="Times New Roman" w:cs="Times New Roman"/>
          <w:b/>
          <w:bCs/>
          <w:sz w:val="24"/>
          <w:szCs w:val="24"/>
        </w:rPr>
        <w:t>, kultúry a športu</w:t>
      </w:r>
    </w:p>
    <w:p w:rsidR="008A31D5" w:rsidRDefault="008A31D5" w:rsidP="008A31D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Bc. Renáta Libiaková </w:t>
      </w:r>
      <w:proofErr w:type="spellStart"/>
      <w:r>
        <w:rPr>
          <w:rFonts w:ascii="Times New Roman" w:hAnsi="Times New Roman" w:cs="Times New Roman"/>
          <w:b/>
          <w:bCs/>
          <w:sz w:val="24"/>
          <w:szCs w:val="24"/>
        </w:rPr>
        <w:t>Peržeľová</w:t>
      </w:r>
      <w:proofErr w:type="spellEnd"/>
      <w:r>
        <w:rPr>
          <w:rFonts w:ascii="Times New Roman" w:hAnsi="Times New Roman" w:cs="Times New Roman"/>
          <w:b/>
          <w:bCs/>
          <w:sz w:val="24"/>
          <w:szCs w:val="24"/>
        </w:rPr>
        <w:t xml:space="preserve">      </w:t>
      </w:r>
    </w:p>
    <w:p w:rsidR="008A31D5" w:rsidRDefault="008A31D5" w:rsidP="008A31D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Novohradská ul. č. 1, </w:t>
      </w:r>
    </w:p>
    <w:p w:rsidR="008A31D5" w:rsidRDefault="008A31D5" w:rsidP="008A31D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984 01  Lučenec  , č. t.: 047/43 07 230, 0905614782</w:t>
      </w:r>
    </w:p>
    <w:p w:rsidR="008A31D5" w:rsidRDefault="008A31D5" w:rsidP="008A31D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Email: renata.perzelova-libiakova@lucenec.sk                                           </w:t>
      </w:r>
    </w:p>
    <w:p w:rsidR="008A31D5" w:rsidRDefault="008A31D5" w:rsidP="008A31D5">
      <w:pPr>
        <w:jc w:val="both"/>
        <w:rPr>
          <w:rFonts w:ascii="Times New Roman" w:hAnsi="Times New Roman" w:cs="Times New Roman"/>
          <w:sz w:val="24"/>
          <w:szCs w:val="24"/>
        </w:rPr>
      </w:pPr>
      <w:r>
        <w:rPr>
          <w:rFonts w:ascii="Times New Roman" w:hAnsi="Times New Roman" w:cs="Times New Roman"/>
          <w:b/>
          <w:sz w:val="24"/>
          <w:szCs w:val="24"/>
        </w:rPr>
        <w:t>Finančné zabezpečenie:</w:t>
      </w:r>
    </w:p>
    <w:p w:rsidR="008A31D5" w:rsidRDefault="008A31D5" w:rsidP="008A31D5">
      <w:pPr>
        <w:jc w:val="both"/>
        <w:rPr>
          <w:rFonts w:ascii="Times New Roman" w:hAnsi="Times New Roman" w:cs="Times New Roman"/>
          <w:sz w:val="24"/>
          <w:szCs w:val="24"/>
        </w:rPr>
      </w:pPr>
      <w:r>
        <w:rPr>
          <w:rFonts w:ascii="Times New Roman" w:hAnsi="Times New Roman" w:cs="Times New Roman"/>
          <w:sz w:val="24"/>
          <w:szCs w:val="24"/>
        </w:rPr>
        <w:t xml:space="preserve">Triedne, školské a regionálne kolá súťaže si zabezpečí každý región sám. Celoslovenskú súťaž finančne zabezpečí vyhlasovateľ súťaže. Zabezpečíme recitátorom stravu, cestovné.   </w:t>
      </w:r>
    </w:p>
    <w:p w:rsidR="008A31D5" w:rsidRDefault="008A31D5" w:rsidP="008A31D5">
      <w:pPr>
        <w:jc w:val="both"/>
        <w:rPr>
          <w:rFonts w:ascii="Times New Roman" w:hAnsi="Times New Roman" w:cs="Times New Roman"/>
          <w:sz w:val="24"/>
          <w:szCs w:val="24"/>
        </w:rPr>
      </w:pPr>
      <w:r>
        <w:rPr>
          <w:rFonts w:ascii="Times New Roman" w:hAnsi="Times New Roman" w:cs="Times New Roman"/>
          <w:b/>
          <w:sz w:val="24"/>
          <w:szCs w:val="24"/>
        </w:rPr>
        <w:t>Ceny účastníkom:</w:t>
      </w:r>
    </w:p>
    <w:p w:rsidR="008A31D5" w:rsidRDefault="008A31D5" w:rsidP="008A31D5">
      <w:pPr>
        <w:pStyle w:val="WW-Zkladntext2"/>
        <w:rPr>
          <w:sz w:val="24"/>
          <w:szCs w:val="24"/>
        </w:rPr>
      </w:pPr>
      <w:r>
        <w:rPr>
          <w:sz w:val="24"/>
          <w:szCs w:val="24"/>
        </w:rPr>
        <w:t xml:space="preserve">Ceny /diplomy, vecné ceny/ zabezpečia organizátori súťaže. Ocenení budú súťažiaci umiestnení na 1. – 3. mieste v každej kategórii. </w:t>
      </w:r>
    </w:p>
    <w:p w:rsidR="008A31D5" w:rsidRDefault="008A31D5" w:rsidP="008A31D5">
      <w:pPr>
        <w:jc w:val="both"/>
        <w:rPr>
          <w:rFonts w:ascii="Times New Roman" w:hAnsi="Times New Roman" w:cs="Times New Roman"/>
          <w:sz w:val="24"/>
          <w:szCs w:val="24"/>
        </w:rPr>
      </w:pPr>
      <w:r>
        <w:rPr>
          <w:rFonts w:ascii="Times New Roman" w:hAnsi="Times New Roman" w:cs="Times New Roman"/>
          <w:sz w:val="24"/>
          <w:szCs w:val="24"/>
        </w:rPr>
        <w:t>Porota si vyhradzuje právo neudeliť niektorú z cien. Na celoslovenskom kole môžu byť udelené aj ďalšie ceny – Cena primátorky mesta Lučenec, Cena Matice slovenskej a pod.  Porota si vyhradzuje právo pridelenia mimoriadnych cien od právnických osôb, ale cenu od fyzickej osoby prenecháva na udelenie darcovi.</w:t>
      </w:r>
    </w:p>
    <w:p w:rsidR="008A31D5" w:rsidRDefault="008A31D5" w:rsidP="008A31D5">
      <w:pPr>
        <w:jc w:val="both"/>
        <w:rPr>
          <w:rFonts w:ascii="Times New Roman" w:hAnsi="Times New Roman" w:cs="Times New Roman"/>
          <w:b/>
          <w:bCs/>
          <w:sz w:val="24"/>
          <w:szCs w:val="24"/>
        </w:rPr>
      </w:pPr>
      <w:r>
        <w:rPr>
          <w:rFonts w:ascii="Times New Roman" w:hAnsi="Times New Roman" w:cs="Times New Roman"/>
          <w:b/>
          <w:bCs/>
          <w:sz w:val="24"/>
          <w:szCs w:val="24"/>
        </w:rPr>
        <w:t>Harmonogram podujatia :</w:t>
      </w:r>
    </w:p>
    <w:p w:rsidR="008A31D5" w:rsidRDefault="008A31D5" w:rsidP="008A31D5">
      <w:pPr>
        <w:rPr>
          <w:rFonts w:ascii="Times New Roman" w:hAnsi="Times New Roman" w:cs="Times New Roman"/>
          <w:sz w:val="24"/>
          <w:szCs w:val="24"/>
          <w:u w:val="single"/>
        </w:rPr>
      </w:pPr>
      <w:r>
        <w:rPr>
          <w:rFonts w:ascii="Times New Roman" w:hAnsi="Times New Roman" w:cs="Times New Roman"/>
          <w:sz w:val="24"/>
          <w:szCs w:val="24"/>
          <w:u w:val="single"/>
        </w:rPr>
        <w:t>24</w:t>
      </w:r>
      <w:r>
        <w:rPr>
          <w:rFonts w:ascii="Times New Roman" w:hAnsi="Times New Roman" w:cs="Times New Roman"/>
          <w:sz w:val="24"/>
          <w:szCs w:val="24"/>
          <w:u w:val="single"/>
        </w:rPr>
        <w:t xml:space="preserve">. </w:t>
      </w:r>
      <w:r>
        <w:rPr>
          <w:rFonts w:ascii="Times New Roman" w:hAnsi="Times New Roman" w:cs="Times New Roman"/>
          <w:sz w:val="24"/>
          <w:szCs w:val="24"/>
          <w:u w:val="single"/>
        </w:rPr>
        <w:t>november</w:t>
      </w:r>
      <w:r>
        <w:rPr>
          <w:rFonts w:ascii="Times New Roman" w:hAnsi="Times New Roman" w:cs="Times New Roman"/>
          <w:sz w:val="24"/>
          <w:szCs w:val="24"/>
          <w:u w:val="single"/>
        </w:rPr>
        <w:t xml:space="preserve"> 202</w:t>
      </w:r>
      <w:r>
        <w:rPr>
          <w:rFonts w:ascii="Times New Roman" w:hAnsi="Times New Roman" w:cs="Times New Roman"/>
          <w:sz w:val="24"/>
          <w:szCs w:val="24"/>
          <w:u w:val="single"/>
        </w:rPr>
        <w:t>3</w:t>
      </w:r>
      <w:r>
        <w:rPr>
          <w:rFonts w:ascii="Times New Roman" w:hAnsi="Times New Roman" w:cs="Times New Roman"/>
          <w:sz w:val="24"/>
          <w:szCs w:val="24"/>
          <w:u w:val="single"/>
        </w:rPr>
        <w:t xml:space="preserve"> /</w:t>
      </w:r>
      <w:r>
        <w:rPr>
          <w:rFonts w:ascii="Times New Roman" w:hAnsi="Times New Roman" w:cs="Times New Roman"/>
          <w:sz w:val="24"/>
          <w:szCs w:val="24"/>
          <w:u w:val="single"/>
        </w:rPr>
        <w:t>piatok</w:t>
      </w:r>
      <w:r>
        <w:rPr>
          <w:rFonts w:ascii="Times New Roman" w:hAnsi="Times New Roman" w:cs="Times New Roman"/>
          <w:sz w:val="24"/>
          <w:szCs w:val="24"/>
          <w:u w:val="single"/>
        </w:rPr>
        <w:t>/  :</w:t>
      </w:r>
    </w:p>
    <w:p w:rsidR="008A31D5" w:rsidRDefault="008A31D5" w:rsidP="008A31D5">
      <w:pPr>
        <w:rPr>
          <w:rFonts w:ascii="Times New Roman" w:hAnsi="Times New Roman" w:cs="Times New Roman"/>
          <w:sz w:val="24"/>
          <w:szCs w:val="24"/>
        </w:rPr>
      </w:pPr>
      <w:r>
        <w:rPr>
          <w:rFonts w:ascii="Times New Roman" w:hAnsi="Times New Roman" w:cs="Times New Roman"/>
          <w:sz w:val="24"/>
          <w:szCs w:val="24"/>
        </w:rPr>
        <w:t xml:space="preserve">09.00 – 10.00 hod. - prezentácia </w:t>
      </w:r>
      <w:r>
        <w:rPr>
          <w:rFonts w:ascii="Times New Roman" w:hAnsi="Times New Roman" w:cs="Times New Roman"/>
          <w:sz w:val="24"/>
          <w:szCs w:val="24"/>
        </w:rPr>
        <w:t xml:space="preserve">, </w:t>
      </w:r>
      <w:r>
        <w:rPr>
          <w:rFonts w:ascii="Times New Roman" w:hAnsi="Times New Roman" w:cs="Times New Roman"/>
          <w:sz w:val="24"/>
          <w:szCs w:val="24"/>
        </w:rPr>
        <w:t xml:space="preserve">Radnica mesta, Ul. Dr. </w:t>
      </w:r>
      <w:proofErr w:type="spellStart"/>
      <w:r>
        <w:rPr>
          <w:rFonts w:ascii="Times New Roman" w:hAnsi="Times New Roman" w:cs="Times New Roman"/>
          <w:sz w:val="24"/>
          <w:szCs w:val="24"/>
        </w:rPr>
        <w:t>Herza</w:t>
      </w:r>
      <w:proofErr w:type="spellEnd"/>
      <w:r>
        <w:rPr>
          <w:rFonts w:ascii="Times New Roman" w:hAnsi="Times New Roman" w:cs="Times New Roman"/>
          <w:sz w:val="24"/>
          <w:szCs w:val="24"/>
        </w:rPr>
        <w:t xml:space="preserve"> č. 1</w:t>
      </w:r>
      <w:r>
        <w:rPr>
          <w:rFonts w:ascii="Times New Roman" w:hAnsi="Times New Roman" w:cs="Times New Roman"/>
          <w:sz w:val="24"/>
          <w:szCs w:val="24"/>
        </w:rPr>
        <w:t xml:space="preserve"> v Lučenci</w:t>
      </w:r>
    </w:p>
    <w:p w:rsidR="008A31D5" w:rsidRDefault="008A31D5" w:rsidP="008A31D5">
      <w:pPr>
        <w:rPr>
          <w:rFonts w:ascii="Times New Roman" w:hAnsi="Times New Roman" w:cs="Times New Roman"/>
          <w:sz w:val="24"/>
          <w:szCs w:val="24"/>
        </w:rPr>
      </w:pPr>
      <w:r>
        <w:rPr>
          <w:rFonts w:ascii="Times New Roman" w:hAnsi="Times New Roman" w:cs="Times New Roman"/>
          <w:sz w:val="24"/>
          <w:szCs w:val="24"/>
        </w:rPr>
        <w:t xml:space="preserve">10.00 -  10.15 hod. - prijatie účastníkov súťaže </w:t>
      </w:r>
    </w:p>
    <w:p w:rsidR="008A31D5" w:rsidRDefault="008A31D5" w:rsidP="008A31D5">
      <w:pPr>
        <w:rPr>
          <w:rFonts w:ascii="Times New Roman" w:hAnsi="Times New Roman" w:cs="Times New Roman"/>
          <w:sz w:val="24"/>
          <w:szCs w:val="24"/>
        </w:rPr>
      </w:pPr>
      <w:r>
        <w:rPr>
          <w:rFonts w:ascii="Times New Roman" w:hAnsi="Times New Roman" w:cs="Times New Roman"/>
          <w:sz w:val="24"/>
          <w:szCs w:val="24"/>
        </w:rPr>
        <w:t xml:space="preserve">10.20 – 13.00 hod. - priebeh súťaže </w:t>
      </w:r>
    </w:p>
    <w:p w:rsidR="008A31D5" w:rsidRDefault="008A31D5" w:rsidP="008A31D5">
      <w:pPr>
        <w:rPr>
          <w:rFonts w:ascii="Times New Roman" w:hAnsi="Times New Roman" w:cs="Times New Roman"/>
          <w:sz w:val="24"/>
          <w:szCs w:val="24"/>
        </w:rPr>
      </w:pPr>
      <w:r>
        <w:rPr>
          <w:rFonts w:ascii="Times New Roman" w:hAnsi="Times New Roman" w:cs="Times New Roman"/>
          <w:sz w:val="24"/>
          <w:szCs w:val="24"/>
        </w:rPr>
        <w:t>13.00 – 13.30 hod. - rozborový seminár pre recitátorov</w:t>
      </w:r>
    </w:p>
    <w:p w:rsidR="008A31D5" w:rsidRDefault="008A31D5" w:rsidP="008A31D5">
      <w:pPr>
        <w:rPr>
          <w:rFonts w:ascii="Times New Roman" w:hAnsi="Times New Roman" w:cs="Times New Roman"/>
          <w:sz w:val="24"/>
          <w:szCs w:val="24"/>
        </w:rPr>
      </w:pPr>
      <w:r>
        <w:rPr>
          <w:rFonts w:ascii="Times New Roman" w:hAnsi="Times New Roman" w:cs="Times New Roman"/>
          <w:sz w:val="24"/>
          <w:szCs w:val="24"/>
        </w:rPr>
        <w:t xml:space="preserve">14.00 -  15.00 hod. -  slávnostné vyhlásenie výsledkov </w:t>
      </w:r>
    </w:p>
    <w:p w:rsidR="008A31D5" w:rsidRDefault="008A31D5" w:rsidP="008A31D5">
      <w:pPr>
        <w:rPr>
          <w:rFonts w:ascii="Times New Roman" w:hAnsi="Times New Roman" w:cs="Times New Roman"/>
          <w:sz w:val="24"/>
          <w:szCs w:val="24"/>
        </w:rPr>
      </w:pPr>
      <w:r>
        <w:rPr>
          <w:rFonts w:ascii="Times New Roman" w:hAnsi="Times New Roman" w:cs="Times New Roman"/>
          <w:sz w:val="24"/>
          <w:szCs w:val="24"/>
        </w:rPr>
        <w:t xml:space="preserve">15.00 – 16.00 hod. -  recepcia </w:t>
      </w:r>
    </w:p>
    <w:p w:rsidR="008A31D5" w:rsidRDefault="008A31D5" w:rsidP="008A31D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Prihláška</w:t>
      </w:r>
      <w:r>
        <w:rPr>
          <w:rFonts w:ascii="Times New Roman" w:eastAsia="Times New Roman" w:hAnsi="Times New Roman" w:cs="Times New Roman"/>
          <w:b/>
          <w:sz w:val="24"/>
          <w:szCs w:val="24"/>
          <w:lang w:eastAsia="sk-SK"/>
        </w:rPr>
        <w:t xml:space="preserve"> </w:t>
      </w:r>
    </w:p>
    <w:p w:rsidR="008A31D5" w:rsidRDefault="008A31D5" w:rsidP="008A31D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celoslovenské kolo súťaže Timravina studnička</w:t>
      </w:r>
    </w:p>
    <w:p w:rsidR="008A31D5" w:rsidRDefault="008A31D5" w:rsidP="008A31D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Lučenec </w:t>
      </w:r>
      <w:r>
        <w:rPr>
          <w:rFonts w:ascii="Times New Roman" w:eastAsia="Times New Roman" w:hAnsi="Times New Roman" w:cs="Times New Roman"/>
          <w:b/>
          <w:sz w:val="24"/>
          <w:szCs w:val="24"/>
          <w:lang w:eastAsia="ar-SA"/>
        </w:rPr>
        <w:t>24</w:t>
      </w:r>
      <w:r>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.202</w:t>
      </w:r>
      <w:r>
        <w:rPr>
          <w:rFonts w:ascii="Times New Roman" w:eastAsia="Times New Roman" w:hAnsi="Times New Roman" w:cs="Times New Roman"/>
          <w:b/>
          <w:sz w:val="24"/>
          <w:szCs w:val="24"/>
          <w:lang w:eastAsia="ar-SA"/>
        </w:rPr>
        <w:t>3</w:t>
      </w:r>
    </w:p>
    <w:p w:rsidR="008A31D5" w:rsidRDefault="008A31D5" w:rsidP="008A31D5">
      <w:pPr>
        <w:suppressAutoHyphens/>
        <w:spacing w:after="0" w:line="240" w:lineRule="auto"/>
        <w:jc w:val="center"/>
        <w:rPr>
          <w:rFonts w:ascii="Times New Roman" w:eastAsia="Times New Roman" w:hAnsi="Times New Roman" w:cs="Times New Roman"/>
          <w:sz w:val="24"/>
          <w:szCs w:val="24"/>
          <w:lang w:eastAsia="ar-SA"/>
        </w:rPr>
      </w:pPr>
    </w:p>
    <w:p w:rsidR="008A31D5" w:rsidRDefault="008A31D5" w:rsidP="008A31D5">
      <w:pPr>
        <w:suppressAutoHyphens/>
        <w:spacing w:after="0" w:line="240" w:lineRule="auto"/>
        <w:jc w:val="both"/>
        <w:rPr>
          <w:rFonts w:ascii="Times New Roman" w:eastAsia="Times New Roman" w:hAnsi="Times New Roman" w:cs="Times New Roman"/>
          <w:sz w:val="24"/>
          <w:szCs w:val="24"/>
          <w:lang w:eastAsia="ar-SA"/>
        </w:rPr>
      </w:pPr>
    </w:p>
    <w:p w:rsidR="008A31D5" w:rsidRDefault="008A31D5" w:rsidP="008A31D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Meno a priezvisko postupujúceho recitátora : </w:t>
      </w:r>
    </w:p>
    <w:p w:rsidR="008A31D5" w:rsidRDefault="008A31D5" w:rsidP="008A31D5">
      <w:pPr>
        <w:suppressAutoHyphens/>
        <w:spacing w:after="0" w:line="240" w:lineRule="auto"/>
        <w:jc w:val="both"/>
        <w:rPr>
          <w:rFonts w:ascii="Times New Roman" w:eastAsia="Times New Roman" w:hAnsi="Times New Roman" w:cs="Times New Roman"/>
          <w:sz w:val="24"/>
          <w:szCs w:val="24"/>
          <w:lang w:eastAsia="ar-SA"/>
        </w:rPr>
      </w:pPr>
    </w:p>
    <w:p w:rsidR="008A31D5" w:rsidRDefault="008A31D5" w:rsidP="008A31D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rsidR="008A31D5" w:rsidRDefault="008A31D5" w:rsidP="008A31D5">
      <w:pPr>
        <w:suppressAutoHyphens/>
        <w:spacing w:after="0" w:line="240" w:lineRule="auto"/>
        <w:jc w:val="both"/>
        <w:rPr>
          <w:rFonts w:ascii="Times New Roman" w:eastAsia="Times New Roman" w:hAnsi="Times New Roman" w:cs="Times New Roman"/>
          <w:sz w:val="24"/>
          <w:szCs w:val="24"/>
          <w:lang w:eastAsia="ar-SA"/>
        </w:rPr>
      </w:pPr>
    </w:p>
    <w:p w:rsidR="008A31D5" w:rsidRDefault="008A31D5" w:rsidP="008A31D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Bydlisko :............................................................................</w:t>
      </w:r>
    </w:p>
    <w:p w:rsidR="008A31D5" w:rsidRDefault="008A31D5" w:rsidP="008A31D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8A31D5" w:rsidRDefault="008A31D5" w:rsidP="008A31D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Email, telefonický kontakt na recitátora /zákonného zástupcu/ :</w:t>
      </w:r>
    </w:p>
    <w:p w:rsidR="008A31D5" w:rsidRDefault="008A31D5" w:rsidP="008A31D5">
      <w:pPr>
        <w:suppressAutoHyphens/>
        <w:spacing w:after="0" w:line="240" w:lineRule="auto"/>
        <w:rPr>
          <w:rFonts w:ascii="Times New Roman" w:eastAsia="Times New Roman" w:hAnsi="Times New Roman" w:cs="Times New Roman"/>
          <w:sz w:val="24"/>
          <w:szCs w:val="24"/>
          <w:lang w:eastAsia="ar-SA"/>
        </w:rPr>
      </w:pPr>
    </w:p>
    <w:p w:rsidR="008A31D5" w:rsidRDefault="008A31D5" w:rsidP="008A31D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8A31D5" w:rsidRDefault="008A31D5" w:rsidP="008A31D5">
      <w:pPr>
        <w:suppressAutoHyphens/>
        <w:spacing w:after="0" w:line="240" w:lineRule="auto"/>
        <w:rPr>
          <w:rFonts w:ascii="Times New Roman" w:eastAsia="Times New Roman" w:hAnsi="Times New Roman" w:cs="Times New Roman"/>
          <w:sz w:val="24"/>
          <w:szCs w:val="24"/>
          <w:lang w:eastAsia="ar-SA"/>
        </w:rPr>
      </w:pPr>
    </w:p>
    <w:p w:rsidR="008A31D5" w:rsidRDefault="008A31D5" w:rsidP="008A31D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Adresa  školy /ak je recitátor žiak /: ................................................</w:t>
      </w:r>
    </w:p>
    <w:p w:rsidR="008A31D5" w:rsidRDefault="008A31D5" w:rsidP="008A31D5">
      <w:pPr>
        <w:suppressAutoHyphens/>
        <w:spacing w:after="0" w:line="240" w:lineRule="auto"/>
        <w:jc w:val="both"/>
        <w:rPr>
          <w:rFonts w:ascii="Times New Roman" w:eastAsia="Times New Roman" w:hAnsi="Times New Roman" w:cs="Times New Roman"/>
          <w:sz w:val="24"/>
          <w:szCs w:val="24"/>
          <w:lang w:eastAsia="ar-SA"/>
        </w:rPr>
      </w:pPr>
    </w:p>
    <w:p w:rsidR="008A31D5" w:rsidRDefault="008A31D5" w:rsidP="008A31D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Veková kategória : ............................................................. </w:t>
      </w:r>
    </w:p>
    <w:p w:rsidR="008A31D5" w:rsidRDefault="008A31D5" w:rsidP="008A31D5">
      <w:pPr>
        <w:suppressAutoHyphens/>
        <w:spacing w:after="0" w:line="240" w:lineRule="auto"/>
        <w:jc w:val="both"/>
        <w:rPr>
          <w:rFonts w:ascii="Times New Roman" w:eastAsia="Times New Roman" w:hAnsi="Times New Roman" w:cs="Times New Roman"/>
          <w:sz w:val="24"/>
          <w:szCs w:val="24"/>
          <w:lang w:eastAsia="ar-SA"/>
        </w:rPr>
      </w:pPr>
    </w:p>
    <w:p w:rsidR="008A31D5" w:rsidRDefault="008A31D5" w:rsidP="008A31D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Meno autora : .....................................................................</w:t>
      </w:r>
    </w:p>
    <w:p w:rsidR="008A31D5" w:rsidRDefault="008A31D5" w:rsidP="008A31D5">
      <w:pPr>
        <w:suppressAutoHyphens/>
        <w:spacing w:after="0" w:line="240" w:lineRule="auto"/>
        <w:jc w:val="both"/>
        <w:rPr>
          <w:rFonts w:ascii="Times New Roman" w:eastAsia="Times New Roman" w:hAnsi="Times New Roman" w:cs="Times New Roman"/>
          <w:sz w:val="24"/>
          <w:szCs w:val="24"/>
          <w:lang w:eastAsia="ar-SA"/>
        </w:rPr>
      </w:pPr>
    </w:p>
    <w:p w:rsidR="008A31D5" w:rsidRDefault="008A31D5" w:rsidP="008A31D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Prednášaný text :  ...............................................................</w:t>
      </w:r>
    </w:p>
    <w:p w:rsidR="008A31D5" w:rsidRDefault="008A31D5" w:rsidP="008A31D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8A31D5" w:rsidRDefault="008A31D5" w:rsidP="008A31D5">
      <w:pPr>
        <w:suppressAutoHyphens/>
        <w:spacing w:after="0" w:line="264" w:lineRule="auto"/>
        <w:ind w:firstLine="708"/>
        <w:jc w:val="both"/>
        <w:rPr>
          <w:rFonts w:ascii="Times New Roman" w:eastAsia="Times New Roman" w:hAnsi="Times New Roman" w:cs="Times New Roman"/>
          <w:sz w:val="24"/>
          <w:szCs w:val="24"/>
          <w:lang w:eastAsia="ar-SA"/>
        </w:rPr>
      </w:pPr>
    </w:p>
    <w:p w:rsidR="008A31D5" w:rsidRDefault="008A31D5" w:rsidP="008A31D5">
      <w:pPr>
        <w:suppressAutoHyphens/>
        <w:spacing w:after="0" w:line="264"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Svojím podpisom </w:t>
      </w:r>
      <w:r>
        <w:rPr>
          <w:rFonts w:ascii="Times New Roman" w:eastAsia="Times New Roman" w:hAnsi="Times New Roman" w:cs="Times New Roman"/>
          <w:b/>
          <w:sz w:val="24"/>
          <w:szCs w:val="24"/>
          <w:lang w:eastAsia="ar-SA"/>
        </w:rPr>
        <w:t>dobrovoľne udeľujem Organizátorovi súťaže Timravina studnička súhlas so spracovaním mojich osobných údajov</w:t>
      </w:r>
      <w:r>
        <w:rPr>
          <w:rFonts w:ascii="Times New Roman" w:eastAsia="Times New Roman" w:hAnsi="Times New Roman" w:cs="Times New Roman"/>
          <w:sz w:val="24"/>
          <w:szCs w:val="24"/>
          <w:lang w:eastAsia="ar-SA"/>
        </w:rPr>
        <w:t xml:space="preserve"> pre vyššie uvedené účely. Tento súhlas platí počas doby uchovávania osobných údajov. Pokiaľ je poskytovateľ dieťa, má menej ako 16 rokov, môže poskytnúť súhlas so spracovaním svojich osobných údajov len so súhlasom rodiča, nositeľa rodičovských práv a povinností.   </w:t>
      </w:r>
    </w:p>
    <w:p w:rsidR="008A31D5" w:rsidRDefault="008A31D5" w:rsidP="008A31D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8A31D5" w:rsidRDefault="008A31D5" w:rsidP="008A31D5">
      <w:pPr>
        <w:suppressAutoHyphens/>
        <w:spacing w:after="0" w:line="240" w:lineRule="auto"/>
        <w:jc w:val="both"/>
        <w:rPr>
          <w:rFonts w:ascii="Times New Roman" w:eastAsia="Times New Roman" w:hAnsi="Times New Roman" w:cs="Times New Roman"/>
          <w:sz w:val="24"/>
          <w:szCs w:val="24"/>
          <w:lang w:eastAsia="ar-SA"/>
        </w:rPr>
      </w:pPr>
    </w:p>
    <w:p w:rsidR="008A31D5" w:rsidRDefault="008A31D5" w:rsidP="008A31D5">
      <w:pPr>
        <w:suppressAutoHyphens/>
        <w:spacing w:after="0" w:line="240" w:lineRule="auto"/>
        <w:jc w:val="both"/>
        <w:rPr>
          <w:rFonts w:ascii="Times New Roman" w:eastAsia="Times New Roman" w:hAnsi="Times New Roman" w:cs="Times New Roman"/>
          <w:sz w:val="24"/>
          <w:szCs w:val="24"/>
          <w:lang w:eastAsia="ar-SA"/>
        </w:rPr>
      </w:pPr>
    </w:p>
    <w:p w:rsidR="008A31D5" w:rsidRDefault="008A31D5" w:rsidP="008A31D5">
      <w:pPr>
        <w:suppressAutoHyphens/>
        <w:spacing w:after="0" w:line="240" w:lineRule="auto"/>
        <w:ind w:left="21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8A31D5" w:rsidRDefault="008A31D5" w:rsidP="008A31D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podpis recitátora    </w:t>
      </w:r>
    </w:p>
    <w:p w:rsidR="008A31D5" w:rsidRDefault="008A31D5" w:rsidP="008A31D5">
      <w:pPr>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                                                                                                                  /zákonného zástupcu/</w:t>
      </w:r>
    </w:p>
    <w:p w:rsidR="008A31D5" w:rsidRDefault="008A31D5" w:rsidP="008A31D5">
      <w:pPr>
        <w:rPr>
          <w:rFonts w:ascii="Times New Roman" w:hAnsi="Times New Roman" w:cs="Times New Roman"/>
          <w:sz w:val="24"/>
          <w:szCs w:val="24"/>
        </w:rPr>
      </w:pPr>
    </w:p>
    <w:p w:rsidR="008A31D5" w:rsidRDefault="008A31D5" w:rsidP="008A31D5">
      <w:pPr>
        <w:rPr>
          <w:rFonts w:ascii="Times New Roman" w:hAnsi="Times New Roman" w:cs="Times New Roman"/>
          <w:sz w:val="24"/>
          <w:szCs w:val="24"/>
        </w:rPr>
      </w:pPr>
    </w:p>
    <w:p w:rsidR="008A31D5" w:rsidRDefault="008A31D5" w:rsidP="008A31D5">
      <w:pPr>
        <w:rPr>
          <w:rFonts w:ascii="Times New Roman" w:hAnsi="Times New Roman" w:cs="Times New Roman"/>
          <w:sz w:val="24"/>
          <w:szCs w:val="24"/>
        </w:rPr>
      </w:pPr>
    </w:p>
    <w:p w:rsidR="008A31D5" w:rsidRDefault="008A31D5" w:rsidP="008A31D5">
      <w:pPr>
        <w:rPr>
          <w:rFonts w:ascii="Times New Roman" w:hAnsi="Times New Roman" w:cs="Times New Roman"/>
          <w:sz w:val="24"/>
          <w:szCs w:val="24"/>
        </w:rPr>
      </w:pPr>
    </w:p>
    <w:p w:rsidR="008A31D5" w:rsidRDefault="008A31D5" w:rsidP="008A31D5">
      <w:pPr>
        <w:rPr>
          <w:rFonts w:ascii="Times New Roman" w:hAnsi="Times New Roman" w:cs="Times New Roman"/>
          <w:sz w:val="24"/>
          <w:szCs w:val="24"/>
        </w:rPr>
      </w:pPr>
    </w:p>
    <w:p w:rsidR="008A31D5" w:rsidRDefault="008A31D5" w:rsidP="008A31D5">
      <w:pPr>
        <w:rPr>
          <w:rFonts w:ascii="Times New Roman" w:hAnsi="Times New Roman" w:cs="Times New Roman"/>
          <w:sz w:val="24"/>
          <w:szCs w:val="24"/>
        </w:rPr>
      </w:pPr>
    </w:p>
    <w:p w:rsidR="008A31D5" w:rsidRDefault="008A31D5" w:rsidP="008A31D5">
      <w:pPr>
        <w:rPr>
          <w:rFonts w:ascii="Times New Roman" w:hAnsi="Times New Roman" w:cs="Times New Roman"/>
          <w:sz w:val="24"/>
          <w:szCs w:val="24"/>
        </w:rPr>
      </w:pPr>
    </w:p>
    <w:p w:rsidR="008F03AD" w:rsidRDefault="009874A8"/>
    <w:sectPr w:rsidR="008F03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Wingdings" w:hAnsi="Wingdings" w:cs="Wingdings"/>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pStyle w:val="Nadpis1"/>
      <w:lvlText w:val="§"/>
      <w:lvlJc w:val="left"/>
      <w:pPr>
        <w:tabs>
          <w:tab w:val="num" w:pos="720"/>
        </w:tabs>
        <w:ind w:left="720" w:hanging="360"/>
      </w:pPr>
      <w:rPr>
        <w:rFonts w:ascii="Wingdings" w:hAnsi="Wingdings" w:cs="Wingdings"/>
        <w:sz w:val="22"/>
      </w:rPr>
    </w:lvl>
  </w:abstractNum>
  <w:abstractNum w:abstractNumId="2" w15:restartNumberingAfterBreak="0">
    <w:nsid w:val="00000003"/>
    <w:multiLevelType w:val="singleLevel"/>
    <w:tmpl w:val="00000003"/>
    <w:name w:val="WW8Num2"/>
    <w:lvl w:ilvl="0">
      <w:start w:val="1"/>
      <w:numFmt w:val="upperRoman"/>
      <w:lvlText w:val="%1. "/>
      <w:lvlJc w:val="left"/>
      <w:pPr>
        <w:tabs>
          <w:tab w:val="num" w:pos="993"/>
        </w:tabs>
        <w:ind w:left="993" w:hanging="283"/>
      </w:pPr>
      <w:rPr>
        <w:rFonts w:ascii="Times New Roman" w:hAnsi="Times New Roman" w:cs="Times New Roman"/>
        <w:b w:val="0"/>
        <w:i w:val="0"/>
        <w:strike w:val="0"/>
        <w:dstrike w:val="0"/>
        <w:sz w:val="20"/>
        <w:u w:val="none"/>
        <w:effect w:val="none"/>
      </w:rPr>
    </w:lvl>
  </w:abstractNum>
  <w:abstractNum w:abstractNumId="3"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Wingdings" w:hAnsi="Wingdings" w:cs="Wingdings"/>
        <w:sz w:val="22"/>
      </w:rPr>
    </w:lvl>
  </w:abstractNum>
  <w:abstractNum w:abstractNumId="4"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Wingdings" w:hAnsi="Wingdings" w:cs="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cs="Wingdings"/>
      </w:rPr>
    </w:lvl>
  </w:abstractNum>
  <w:num w:numId="1">
    <w:abstractNumId w:val="1"/>
    <w:lvlOverride w:ilv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num>
  <w:num w:numId="4">
    <w:abstractNumId w:val="2"/>
    <w:lvlOverride w:ilvl="0">
      <w:startOverride w:val="1"/>
    </w:lvlOverride>
  </w:num>
  <w:num w:numId="5">
    <w:abstractNumId w:val="5"/>
    <w:lvlOverride w:ilvl="0"/>
  </w:num>
  <w:num w:numId="6">
    <w:abstractNumId w:val="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65"/>
    <w:rsid w:val="00362692"/>
    <w:rsid w:val="008A31D5"/>
    <w:rsid w:val="009874A8"/>
    <w:rsid w:val="00D87B65"/>
    <w:rsid w:val="00DE7F80"/>
    <w:rsid w:val="00E669A0"/>
    <w:rsid w:val="00F97A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C0303-3F8F-4AF1-B5C5-3546EF84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A31D5"/>
    <w:pPr>
      <w:spacing w:line="256" w:lineRule="auto"/>
    </w:pPr>
  </w:style>
  <w:style w:type="paragraph" w:styleId="Nadpis1">
    <w:name w:val="heading 1"/>
    <w:basedOn w:val="Normlny"/>
    <w:next w:val="Normlny"/>
    <w:link w:val="Nadpis1Char"/>
    <w:qFormat/>
    <w:rsid w:val="008A31D5"/>
    <w:pPr>
      <w:keepNext/>
      <w:numPr>
        <w:numId w:val="1"/>
      </w:numPr>
      <w:suppressAutoHyphens/>
      <w:spacing w:after="0" w:line="240" w:lineRule="auto"/>
      <w:jc w:val="center"/>
      <w:outlineLvl w:val="0"/>
    </w:pPr>
    <w:rPr>
      <w:rFonts w:ascii="Times New Roman" w:eastAsia="Times New Roman" w:hAnsi="Times New Roman" w:cs="Times New Roman"/>
      <w:b/>
      <w:sz w:val="32"/>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A31D5"/>
    <w:rPr>
      <w:rFonts w:ascii="Times New Roman" w:eastAsia="Times New Roman" w:hAnsi="Times New Roman" w:cs="Times New Roman"/>
      <w:b/>
      <w:sz w:val="32"/>
      <w:szCs w:val="20"/>
      <w:lang w:eastAsia="ar-SA"/>
    </w:rPr>
  </w:style>
  <w:style w:type="paragraph" w:styleId="Zarkazkladnhotextu">
    <w:name w:val="Body Text Indent"/>
    <w:basedOn w:val="Normlny"/>
    <w:link w:val="ZarkazkladnhotextuChar"/>
    <w:semiHidden/>
    <w:unhideWhenUsed/>
    <w:rsid w:val="008A31D5"/>
    <w:pPr>
      <w:suppressAutoHyphens/>
      <w:spacing w:after="0" w:line="240" w:lineRule="auto"/>
      <w:ind w:left="720"/>
      <w:jc w:val="both"/>
    </w:pPr>
    <w:rPr>
      <w:rFonts w:ascii="Times New Roman" w:eastAsia="Times New Roman" w:hAnsi="Times New Roman" w:cs="Times New Roman"/>
      <w:szCs w:val="20"/>
      <w:lang w:eastAsia="ar-SA"/>
    </w:rPr>
  </w:style>
  <w:style w:type="character" w:customStyle="1" w:styleId="ZarkazkladnhotextuChar">
    <w:name w:val="Zarážka základného textu Char"/>
    <w:basedOn w:val="Predvolenpsmoodseku"/>
    <w:link w:val="Zarkazkladnhotextu"/>
    <w:semiHidden/>
    <w:rsid w:val="008A31D5"/>
    <w:rPr>
      <w:rFonts w:ascii="Times New Roman" w:eastAsia="Times New Roman" w:hAnsi="Times New Roman" w:cs="Times New Roman"/>
      <w:szCs w:val="20"/>
      <w:lang w:eastAsia="ar-SA"/>
    </w:rPr>
  </w:style>
  <w:style w:type="paragraph" w:customStyle="1" w:styleId="WW-Zkladntext2">
    <w:name w:val="WW-Základní text 2"/>
    <w:basedOn w:val="Normlny"/>
    <w:rsid w:val="008A31D5"/>
    <w:pPr>
      <w:suppressAutoHyphens/>
      <w:spacing w:after="0" w:line="240" w:lineRule="auto"/>
      <w:jc w:val="both"/>
    </w:pPr>
    <w:rPr>
      <w:rFonts w:ascii="Times New Roman" w:eastAsia="Times New Roman" w:hAnsi="Times New Roman" w:cs="Times New Roman"/>
      <w:szCs w:val="20"/>
      <w:lang w:eastAsia="ar-SA"/>
    </w:rPr>
  </w:style>
  <w:style w:type="paragraph" w:customStyle="1" w:styleId="WW-Zkladntext3">
    <w:name w:val="WW-Základní text 3"/>
    <w:basedOn w:val="Normlny"/>
    <w:rsid w:val="008A31D5"/>
    <w:pPr>
      <w:suppressAutoHyphens/>
      <w:spacing w:after="0" w:line="240" w:lineRule="auto"/>
      <w:jc w:val="both"/>
    </w:pPr>
    <w:rPr>
      <w:rFonts w:ascii="Times New Roman" w:eastAsia="Times New Roman" w:hAnsi="Times New Roman" w:cs="Times New Roman"/>
      <w:b/>
      <w:bCs/>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22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888</Words>
  <Characters>5062</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Perzelova Renata</dc:creator>
  <cp:keywords/>
  <dc:description/>
  <cp:lastModifiedBy>Perzelova Renata</cp:lastModifiedBy>
  <cp:revision>4</cp:revision>
  <dcterms:created xsi:type="dcterms:W3CDTF">2023-08-22T08:44:00Z</dcterms:created>
  <dcterms:modified xsi:type="dcterms:W3CDTF">2023-08-22T11:19:00Z</dcterms:modified>
</cp:coreProperties>
</file>